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УВЕДОМЛЕНИЕ ОБ ОТКАЗЕ ОТ ИНТЕРНЕТ-ПОКУПКИ</w:t>
      </w:r>
    </w:p>
    <w:p>
      <w:pPr>
        <w:pStyle w:val="Normal"/>
      </w:pPr>
      <w:r>
        <w:t xml:space="preserve">[Дата] дистанционно заключён договор покупки [Товар и модель] по заказу [Номер]. Уплачено [Сумма] рублей. [Сведения о получении товара].</w:t>
      </w:r>
    </w:p>
    <w:p>
      <w:pPr>
        <w:pStyle w:val="Normal"/>
      </w:pPr>
      <w:r>
        <w:t xml:space="preserve">На основании пункта 4 статьи 26.1 Закона РФ «О защите прав потребителей» уведомляю об отказе от товара и требую возврата уплаченной суммы с учётом только предусмотренных законом расходов на доставку от потребителя возвращённого товара.</w:t>
      </w:r>
    </w:p>
    <w:p>
      <w:pPr>
        <w:pStyle w:val="Normal"/>
      </w:pPr>
      <w:r>
        <w:t xml:space="preserve">Срок отказа соблюдён: [Даты и обстоятельства соблюдения срока]. Состояние товара: [Состояние и комплектность].</w:t>
      </w:r>
    </w:p>
    <w:p>
      <w:pPr>
        <w:pStyle w:val="Normal"/>
      </w:pPr>
      <w:r>
        <w:t xml:space="preserve">Прошу сообщить адрес и порядок передачи товара продавцу дистанционным способом, обеспечивающим проверку его состояния при получении. Готов(а) согласовать отправку; товар сейчас находится [Местонахождение товара].</w:t>
      </w:r>
    </w:p>
    <w:p>
      <w:pPr>
        <w:pStyle w:val="Normal"/>
      </w:pPr>
      <w:r>
        <w:t xml:space="preserve">Прошу вернуть деньги [Способ возврата и реквизиты] не позднее десяти дней со дня предъявления требования. При удержании расходов прошу предоставить их состав и расчёт.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